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6D" w:rsidRDefault="00D0402F" w:rsidP="00D040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02F">
        <w:rPr>
          <w:rFonts w:ascii="Times New Roman" w:hAnsi="Times New Roman" w:cs="Times New Roman"/>
          <w:b/>
          <w:bCs/>
          <w:sz w:val="28"/>
          <w:szCs w:val="28"/>
        </w:rPr>
        <w:t xml:space="preserve">SİGORTA ACENTELERİ </w:t>
      </w:r>
      <w:r w:rsidR="007B52E5">
        <w:rPr>
          <w:rFonts w:ascii="Times New Roman" w:hAnsi="Times New Roman" w:cs="Times New Roman"/>
          <w:b/>
          <w:bCs/>
          <w:sz w:val="28"/>
          <w:szCs w:val="28"/>
        </w:rPr>
        <w:t xml:space="preserve">ŞUBE </w:t>
      </w:r>
      <w:r w:rsidR="004D156D">
        <w:rPr>
          <w:rFonts w:ascii="Times New Roman" w:hAnsi="Times New Roman" w:cs="Times New Roman"/>
          <w:b/>
          <w:bCs/>
          <w:sz w:val="28"/>
          <w:szCs w:val="28"/>
        </w:rPr>
        <w:t>MÜDÜR</w:t>
      </w:r>
      <w:r w:rsidR="007B52E5">
        <w:rPr>
          <w:rFonts w:ascii="Times New Roman" w:hAnsi="Times New Roman" w:cs="Times New Roman"/>
          <w:b/>
          <w:bCs/>
          <w:sz w:val="28"/>
          <w:szCs w:val="28"/>
        </w:rPr>
        <w:t>Ü İÇİN ODA’YA TESLİM EDİLECEK</w:t>
      </w:r>
      <w:r w:rsidRPr="00D0402F">
        <w:rPr>
          <w:rFonts w:ascii="Times New Roman" w:hAnsi="Times New Roman" w:cs="Times New Roman"/>
          <w:b/>
          <w:bCs/>
          <w:sz w:val="28"/>
          <w:szCs w:val="28"/>
        </w:rPr>
        <w:t xml:space="preserve"> BELGELER 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1"/>
        <w:gridCol w:w="8531"/>
      </w:tblGrid>
      <w:tr w:rsidR="000067B2" w:rsidTr="000A5E7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7B2" w:rsidRPr="000A5E7D" w:rsidRDefault="000067B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D" w:rsidRDefault="000A5E7D" w:rsidP="000A5E7D">
            <w:pPr>
              <w:pStyle w:val="Default"/>
              <w:rPr>
                <w:sz w:val="23"/>
                <w:szCs w:val="23"/>
              </w:rPr>
            </w:pPr>
          </w:p>
          <w:p w:rsidR="000067B2" w:rsidRPr="00AB7047" w:rsidRDefault="000067B2" w:rsidP="000A5E7D">
            <w:pPr>
              <w:pStyle w:val="Default"/>
              <w:rPr>
                <w:sz w:val="23"/>
                <w:szCs w:val="23"/>
              </w:rPr>
            </w:pPr>
            <w:r w:rsidRPr="00AB7047">
              <w:rPr>
                <w:sz w:val="23"/>
                <w:szCs w:val="23"/>
              </w:rPr>
              <w:t>DİLEKÇE</w:t>
            </w:r>
          </w:p>
        </w:tc>
      </w:tr>
      <w:tr w:rsidR="00D0402F" w:rsidTr="000A5E7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02F" w:rsidRPr="000A5E7D" w:rsidRDefault="000067B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D0402F"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E7D" w:rsidRDefault="000A5E7D" w:rsidP="000A5E7D">
            <w:pPr>
              <w:pStyle w:val="Default"/>
              <w:rPr>
                <w:sz w:val="23"/>
                <w:szCs w:val="23"/>
              </w:rPr>
            </w:pPr>
          </w:p>
          <w:p w:rsidR="00D0402F" w:rsidRPr="00AB7047" w:rsidRDefault="00D0402F" w:rsidP="000A5E7D">
            <w:pPr>
              <w:pStyle w:val="Default"/>
              <w:rPr>
                <w:sz w:val="23"/>
                <w:szCs w:val="23"/>
              </w:rPr>
            </w:pPr>
            <w:proofErr w:type="gramStart"/>
            <w:r w:rsidRPr="00AB7047">
              <w:rPr>
                <w:sz w:val="23"/>
                <w:szCs w:val="23"/>
              </w:rPr>
              <w:t>İKAMETGAH</w:t>
            </w:r>
            <w:proofErr w:type="gramEnd"/>
            <w:r w:rsidRPr="00AB7047">
              <w:rPr>
                <w:sz w:val="23"/>
                <w:szCs w:val="23"/>
              </w:rPr>
              <w:t xml:space="preserve"> BELGESİ </w:t>
            </w:r>
            <w:r w:rsidR="000A5E7D">
              <w:rPr>
                <w:b/>
                <w:sz w:val="23"/>
                <w:szCs w:val="23"/>
              </w:rPr>
              <w:t>(AYNI İLDE İKAMET ETME ŞARTI VARDIR)</w:t>
            </w:r>
          </w:p>
        </w:tc>
      </w:tr>
      <w:tr w:rsidR="00D0402F" w:rsidTr="000A5E7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02F" w:rsidRPr="000A5E7D" w:rsidRDefault="000067B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D0402F"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E7D" w:rsidRDefault="000A5E7D" w:rsidP="000A5E7D">
            <w:pPr>
              <w:pStyle w:val="Default"/>
              <w:rPr>
                <w:sz w:val="23"/>
                <w:szCs w:val="23"/>
              </w:rPr>
            </w:pPr>
          </w:p>
          <w:p w:rsidR="00D0402F" w:rsidRPr="00AB7047" w:rsidRDefault="005C4B86" w:rsidP="000A5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NÜFUS KAYIT ÖRNEĞİ </w:t>
            </w:r>
            <w:r w:rsidRPr="00500F7F">
              <w:rPr>
                <w:b/>
                <w:sz w:val="23"/>
                <w:szCs w:val="23"/>
              </w:rPr>
              <w:t>(E-DEVLET)</w:t>
            </w:r>
            <w:r>
              <w:rPr>
                <w:sz w:val="23"/>
                <w:szCs w:val="23"/>
              </w:rPr>
              <w:t xml:space="preserve"> VEYA T.C. NÜFUS CÜZDANI SURETİ </w:t>
            </w:r>
            <w:r w:rsidRPr="00500F7F">
              <w:rPr>
                <w:b/>
                <w:sz w:val="23"/>
                <w:szCs w:val="23"/>
              </w:rPr>
              <w:t>(NOTER YA DA MUHTARLIKTAN ALINACAK)</w:t>
            </w:r>
          </w:p>
        </w:tc>
      </w:tr>
      <w:tr w:rsidR="00D0402F" w:rsidTr="000A5E7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02F" w:rsidRPr="000A5E7D" w:rsidRDefault="000067B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D0402F"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E7D" w:rsidRDefault="000A5E7D" w:rsidP="000A5E7D">
            <w:pPr>
              <w:pStyle w:val="Default"/>
              <w:rPr>
                <w:sz w:val="23"/>
                <w:szCs w:val="23"/>
              </w:rPr>
            </w:pPr>
          </w:p>
          <w:p w:rsidR="00D0402F" w:rsidRPr="00AB7047" w:rsidRDefault="00D0402F" w:rsidP="000A5E7D">
            <w:pPr>
              <w:pStyle w:val="Default"/>
              <w:rPr>
                <w:sz w:val="23"/>
                <w:szCs w:val="23"/>
              </w:rPr>
            </w:pPr>
            <w:r w:rsidRPr="00AB7047">
              <w:rPr>
                <w:sz w:val="23"/>
                <w:szCs w:val="23"/>
              </w:rPr>
              <w:t xml:space="preserve">ARŞİV KAYITLI ADLİ SİCİL BELGESİ </w:t>
            </w:r>
            <w:r w:rsidRPr="00AB7047">
              <w:rPr>
                <w:b/>
                <w:sz w:val="23"/>
                <w:szCs w:val="23"/>
              </w:rPr>
              <w:t>(RESMİ KURUM İÇİN ALINACAK)</w:t>
            </w:r>
          </w:p>
        </w:tc>
      </w:tr>
      <w:tr w:rsidR="00D0402F" w:rsidTr="000A5E7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02F" w:rsidRPr="000A5E7D" w:rsidRDefault="000067B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D0402F"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E7D" w:rsidRDefault="000A5E7D" w:rsidP="000A5E7D">
            <w:pPr>
              <w:pStyle w:val="Default"/>
              <w:rPr>
                <w:sz w:val="23"/>
                <w:szCs w:val="23"/>
              </w:rPr>
            </w:pPr>
          </w:p>
          <w:p w:rsidR="00D0402F" w:rsidRPr="00AB7047" w:rsidRDefault="00D0402F" w:rsidP="000A5E7D">
            <w:pPr>
              <w:pStyle w:val="Default"/>
              <w:rPr>
                <w:sz w:val="23"/>
                <w:szCs w:val="23"/>
              </w:rPr>
            </w:pPr>
            <w:r w:rsidRPr="00AB7047">
              <w:rPr>
                <w:sz w:val="23"/>
                <w:szCs w:val="23"/>
              </w:rPr>
              <w:t xml:space="preserve">EN SON MEZUN OLUNAN OKUL DİPLOMA SURETİ </w:t>
            </w:r>
            <w:r w:rsidRPr="00AB7047">
              <w:rPr>
                <w:b/>
                <w:sz w:val="23"/>
                <w:szCs w:val="23"/>
              </w:rPr>
              <w:t>(ASLI GÖRÜLECEK</w:t>
            </w:r>
            <w:r w:rsidR="00500F7F">
              <w:rPr>
                <w:b/>
                <w:sz w:val="23"/>
                <w:szCs w:val="23"/>
              </w:rPr>
              <w:t xml:space="preserve"> VEYA</w:t>
            </w:r>
            <w:r w:rsidR="00A02975">
              <w:rPr>
                <w:b/>
                <w:sz w:val="23"/>
                <w:szCs w:val="23"/>
              </w:rPr>
              <w:t xml:space="preserve"> E-DEVLETTEN ALINACAK</w:t>
            </w:r>
            <w:r w:rsidRPr="00AB7047">
              <w:rPr>
                <w:b/>
                <w:sz w:val="23"/>
                <w:szCs w:val="23"/>
              </w:rPr>
              <w:t>)</w:t>
            </w:r>
          </w:p>
        </w:tc>
      </w:tr>
      <w:tr w:rsidR="00D0402F" w:rsidTr="000A5E7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02F" w:rsidRPr="000A5E7D" w:rsidRDefault="000067B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D0402F"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E7D" w:rsidRDefault="000A5E7D" w:rsidP="000A5E7D">
            <w:pPr>
              <w:pStyle w:val="Default"/>
              <w:rPr>
                <w:sz w:val="23"/>
                <w:szCs w:val="23"/>
              </w:rPr>
            </w:pPr>
          </w:p>
          <w:p w:rsidR="00D0402F" w:rsidRPr="00AB7047" w:rsidRDefault="00D0402F" w:rsidP="000A5E7D">
            <w:pPr>
              <w:pStyle w:val="Default"/>
              <w:rPr>
                <w:sz w:val="23"/>
                <w:szCs w:val="23"/>
              </w:rPr>
            </w:pPr>
            <w:r w:rsidRPr="00AB7047">
              <w:rPr>
                <w:sz w:val="23"/>
                <w:szCs w:val="23"/>
              </w:rPr>
              <w:t>İKİ ADET VESİKALIK FOTOĞRAF</w:t>
            </w:r>
          </w:p>
        </w:tc>
      </w:tr>
      <w:tr w:rsidR="00D0402F" w:rsidTr="000A5E7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02F" w:rsidRPr="000A5E7D" w:rsidRDefault="00A029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D0402F"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E7D" w:rsidRDefault="000A5E7D" w:rsidP="000A5E7D">
            <w:pPr>
              <w:pStyle w:val="Default"/>
              <w:rPr>
                <w:sz w:val="23"/>
                <w:szCs w:val="23"/>
              </w:rPr>
            </w:pPr>
          </w:p>
          <w:p w:rsidR="00D0402F" w:rsidRPr="00AB7047" w:rsidRDefault="004D156D" w:rsidP="000A5E7D">
            <w:pPr>
              <w:pStyle w:val="Default"/>
              <w:rPr>
                <w:sz w:val="23"/>
                <w:szCs w:val="23"/>
              </w:rPr>
            </w:pPr>
            <w:r w:rsidRPr="00AB7047">
              <w:rPr>
                <w:sz w:val="23"/>
                <w:szCs w:val="23"/>
              </w:rPr>
              <w:t xml:space="preserve">VARSA </w:t>
            </w:r>
            <w:r w:rsidR="00D0402F" w:rsidRPr="00AB7047">
              <w:rPr>
                <w:sz w:val="23"/>
                <w:szCs w:val="23"/>
              </w:rPr>
              <w:t xml:space="preserve">MESLEKİ DENEYİME İLİŞKİN BELGELER </w:t>
            </w:r>
            <w:r w:rsidR="00A02975" w:rsidRPr="000A5E7D">
              <w:rPr>
                <w:b/>
                <w:sz w:val="23"/>
                <w:szCs w:val="23"/>
              </w:rPr>
              <w:t>(</w:t>
            </w:r>
            <w:r w:rsidR="00D0402F" w:rsidRPr="000A5E7D">
              <w:rPr>
                <w:b/>
                <w:sz w:val="23"/>
                <w:szCs w:val="23"/>
              </w:rPr>
              <w:t>HİZMET DÖKÜMÜ, İŞYERİ NUMARASINI GÖSTERİR BELGE VS.)</w:t>
            </w:r>
          </w:p>
        </w:tc>
      </w:tr>
      <w:tr w:rsidR="00D0402F" w:rsidTr="000A5E7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02F" w:rsidRPr="000A5E7D" w:rsidRDefault="00A029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5E14FE"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E7D" w:rsidRDefault="000A5E7D" w:rsidP="000A5E7D">
            <w:pPr>
              <w:pStyle w:val="Default"/>
              <w:rPr>
                <w:sz w:val="23"/>
                <w:szCs w:val="23"/>
              </w:rPr>
            </w:pPr>
          </w:p>
          <w:p w:rsidR="00D0402F" w:rsidRPr="00AB7047" w:rsidRDefault="00D0402F" w:rsidP="000A5E7D">
            <w:pPr>
              <w:pStyle w:val="Default"/>
              <w:rPr>
                <w:sz w:val="23"/>
                <w:szCs w:val="23"/>
              </w:rPr>
            </w:pPr>
            <w:r w:rsidRPr="00AB7047">
              <w:rPr>
                <w:sz w:val="23"/>
                <w:szCs w:val="23"/>
              </w:rPr>
              <w:t>SEGEM BELGESİ FOTOKOPİSİ</w:t>
            </w:r>
          </w:p>
        </w:tc>
      </w:tr>
      <w:tr w:rsidR="005E14FE" w:rsidTr="000A5E7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4FE" w:rsidRPr="000A5E7D" w:rsidRDefault="00A02975" w:rsidP="00A029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5E14FE"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D" w:rsidRDefault="000A5E7D" w:rsidP="00A02975">
            <w:pPr>
              <w:pStyle w:val="Default"/>
              <w:rPr>
                <w:sz w:val="23"/>
                <w:szCs w:val="23"/>
              </w:rPr>
            </w:pPr>
          </w:p>
          <w:p w:rsidR="00A02975" w:rsidRPr="00AB7047" w:rsidRDefault="007B52E5" w:rsidP="00A02975">
            <w:pPr>
              <w:pStyle w:val="Default"/>
              <w:rPr>
                <w:sz w:val="23"/>
                <w:szCs w:val="23"/>
              </w:rPr>
            </w:pPr>
            <w:r w:rsidRPr="007B52E5">
              <w:rPr>
                <w:sz w:val="23"/>
                <w:szCs w:val="23"/>
              </w:rPr>
              <w:t>İŞE GİRİŞ BİLDİRGESİ</w:t>
            </w:r>
            <w:r>
              <w:rPr>
                <w:sz w:val="23"/>
                <w:szCs w:val="23"/>
              </w:rPr>
              <w:t xml:space="preserve"> </w:t>
            </w:r>
            <w:r w:rsidRPr="00801048">
              <w:rPr>
                <w:b/>
                <w:sz w:val="23"/>
                <w:szCs w:val="23"/>
              </w:rPr>
              <w:t>(</w:t>
            </w:r>
            <w:r w:rsidR="00801048">
              <w:rPr>
                <w:b/>
                <w:sz w:val="23"/>
                <w:szCs w:val="23"/>
              </w:rPr>
              <w:t>ÇALIŞTIĞI</w:t>
            </w:r>
            <w:r>
              <w:rPr>
                <w:b/>
                <w:sz w:val="23"/>
                <w:szCs w:val="23"/>
              </w:rPr>
              <w:t xml:space="preserve"> ŞUBEDE KAYITLI OLMAK KOŞULUYLA)</w:t>
            </w:r>
          </w:p>
        </w:tc>
      </w:tr>
      <w:tr w:rsidR="00A02975" w:rsidTr="000A5E7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975" w:rsidRPr="000A5E7D" w:rsidRDefault="00A029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10.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D" w:rsidRDefault="000A5E7D">
            <w:pPr>
              <w:pStyle w:val="Default"/>
              <w:rPr>
                <w:sz w:val="23"/>
                <w:szCs w:val="23"/>
              </w:rPr>
            </w:pPr>
          </w:p>
          <w:p w:rsidR="00A02975" w:rsidRPr="009B2DC5" w:rsidRDefault="009B2DC5" w:rsidP="000A5E7D">
            <w:pPr>
              <w:pStyle w:val="Default"/>
              <w:rPr>
                <w:sz w:val="23"/>
                <w:szCs w:val="23"/>
              </w:rPr>
            </w:pPr>
            <w:hyperlink r:id="rId7" w:history="1">
              <w:r w:rsidR="00500F7F" w:rsidRPr="009B2DC5">
                <w:rPr>
                  <w:rStyle w:val="Kpr"/>
                  <w:color w:val="auto"/>
                  <w:sz w:val="23"/>
                  <w:szCs w:val="23"/>
                  <w:u w:val="none"/>
                </w:rPr>
                <w:t>EK-1</w:t>
              </w:r>
            </w:hyperlink>
            <w:r w:rsidR="000A5E7D" w:rsidRPr="009B2DC5">
              <w:rPr>
                <w:color w:val="auto"/>
                <w:sz w:val="23"/>
                <w:szCs w:val="23"/>
              </w:rPr>
              <w:t xml:space="preserve"> </w:t>
            </w:r>
            <w:r w:rsidR="00500F7F" w:rsidRPr="009B2DC5">
              <w:rPr>
                <w:color w:val="auto"/>
                <w:sz w:val="23"/>
                <w:szCs w:val="23"/>
              </w:rPr>
              <w:t>/</w:t>
            </w:r>
            <w:r w:rsidR="000A5E7D" w:rsidRPr="009B2DC5">
              <w:rPr>
                <w:color w:val="auto"/>
                <w:sz w:val="23"/>
                <w:szCs w:val="23"/>
              </w:rPr>
              <w:t xml:space="preserve"> </w:t>
            </w:r>
            <w:hyperlink r:id="rId8" w:history="1">
              <w:r w:rsidR="00A02975" w:rsidRPr="009B2DC5">
                <w:rPr>
                  <w:rStyle w:val="Kpr"/>
                  <w:color w:val="auto"/>
                  <w:sz w:val="23"/>
                  <w:szCs w:val="23"/>
                  <w:u w:val="none"/>
                </w:rPr>
                <w:t>EK-3</w:t>
              </w:r>
            </w:hyperlink>
          </w:p>
        </w:tc>
      </w:tr>
      <w:tr w:rsidR="00500F7F" w:rsidTr="000A5E7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7F" w:rsidRPr="000A5E7D" w:rsidRDefault="00500F7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11.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D" w:rsidRDefault="000A5E7D" w:rsidP="000A5E7D">
            <w:pPr>
              <w:pStyle w:val="Default"/>
              <w:rPr>
                <w:b/>
                <w:sz w:val="23"/>
                <w:szCs w:val="23"/>
              </w:rPr>
            </w:pPr>
          </w:p>
          <w:p w:rsidR="00500F7F" w:rsidRPr="00AB7047" w:rsidRDefault="00500F7F" w:rsidP="000A5E7D">
            <w:pPr>
              <w:pStyle w:val="Default"/>
              <w:rPr>
                <w:sz w:val="23"/>
                <w:szCs w:val="23"/>
              </w:rPr>
            </w:pPr>
            <w:r w:rsidRPr="00500F7F">
              <w:rPr>
                <w:b/>
                <w:sz w:val="23"/>
                <w:szCs w:val="23"/>
              </w:rPr>
              <w:t>KİŞİ YA DA ACENTE</w:t>
            </w:r>
            <w:r>
              <w:rPr>
                <w:sz w:val="23"/>
                <w:szCs w:val="23"/>
              </w:rPr>
              <w:t xml:space="preserve"> ADINA KAYITLI CEP TELEFONU FATURASI</w:t>
            </w:r>
          </w:p>
        </w:tc>
      </w:tr>
      <w:tr w:rsidR="00541A91" w:rsidTr="000A5E7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D" w:rsidRPr="000A5E7D" w:rsidRDefault="000A5E7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1A91" w:rsidRPr="000A5E7D" w:rsidRDefault="00541A9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E7D">
              <w:rPr>
                <w:rFonts w:ascii="Times New Roman" w:hAnsi="Times New Roman" w:cs="Times New Roman"/>
                <w:b/>
                <w:sz w:val="23"/>
                <w:szCs w:val="23"/>
              </w:rPr>
              <w:t>12.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D" w:rsidRDefault="000A5E7D" w:rsidP="000A5E7D">
            <w:pPr>
              <w:pStyle w:val="Default"/>
              <w:rPr>
                <w:b/>
                <w:sz w:val="23"/>
                <w:szCs w:val="23"/>
              </w:rPr>
            </w:pPr>
          </w:p>
          <w:p w:rsidR="00801048" w:rsidRPr="00500F7F" w:rsidRDefault="00801048" w:rsidP="000A5E7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ACENTE </w:t>
            </w:r>
            <w:r w:rsidR="000A5E7D">
              <w:rPr>
                <w:b/>
                <w:sz w:val="23"/>
                <w:szCs w:val="23"/>
              </w:rPr>
              <w:t>ŞUBE</w:t>
            </w:r>
            <w:r>
              <w:rPr>
                <w:b/>
                <w:sz w:val="23"/>
                <w:szCs w:val="23"/>
              </w:rPr>
              <w:t xml:space="preserve"> TABLOSU</w:t>
            </w:r>
          </w:p>
        </w:tc>
      </w:tr>
      <w:tr w:rsidR="00485DD6" w:rsidTr="000A5E7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D6" w:rsidRDefault="00485DD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 w:colFirst="1" w:colLast="1"/>
          </w:p>
          <w:p w:rsidR="00485DD6" w:rsidRPr="000A5E7D" w:rsidRDefault="00485DD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D6" w:rsidRPr="009B2DC5" w:rsidRDefault="009B2DC5" w:rsidP="000A5E7D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hyperlink r:id="rId9" w:history="1">
              <w:r w:rsidR="00485DD6" w:rsidRPr="009B2DC5">
                <w:rPr>
                  <w:rStyle w:val="Kpr"/>
                  <w:b/>
                  <w:color w:val="auto"/>
                  <w:sz w:val="23"/>
                  <w:szCs w:val="23"/>
                </w:rPr>
                <w:t>FORM B</w:t>
              </w:r>
            </w:hyperlink>
            <w:r w:rsidR="00485DD6" w:rsidRPr="009B2DC5">
              <w:rPr>
                <w:b/>
                <w:color w:val="auto"/>
                <w:sz w:val="23"/>
                <w:szCs w:val="23"/>
              </w:rPr>
              <w:t xml:space="preserve"> (ŞUBE MÜDÜRÜ BİGİ FORMU 6)</w:t>
            </w:r>
          </w:p>
        </w:tc>
      </w:tr>
      <w:bookmarkEnd w:id="0"/>
    </w:tbl>
    <w:p w:rsidR="00D0402F" w:rsidRDefault="00D0402F" w:rsidP="00D0402F">
      <w:pPr>
        <w:pStyle w:val="Default"/>
        <w:spacing w:line="300" w:lineRule="atLeast"/>
        <w:jc w:val="both"/>
        <w:rPr>
          <w:sz w:val="18"/>
          <w:szCs w:val="18"/>
        </w:rPr>
      </w:pPr>
    </w:p>
    <w:p w:rsidR="00D0402F" w:rsidRPr="00AB7047" w:rsidRDefault="00D0402F" w:rsidP="00D0402F">
      <w:pPr>
        <w:pStyle w:val="Default"/>
        <w:numPr>
          <w:ilvl w:val="0"/>
          <w:numId w:val="1"/>
        </w:numPr>
        <w:spacing w:line="300" w:lineRule="atLeast"/>
        <w:ind w:left="142"/>
        <w:jc w:val="both"/>
        <w:rPr>
          <w:sz w:val="18"/>
          <w:szCs w:val="18"/>
        </w:rPr>
      </w:pPr>
      <w:r w:rsidRPr="00AB7047">
        <w:rPr>
          <w:sz w:val="18"/>
          <w:szCs w:val="18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D0402F" w:rsidRPr="00AB7047" w:rsidRDefault="00D0402F" w:rsidP="00D0402F">
      <w:pPr>
        <w:pStyle w:val="Default"/>
        <w:numPr>
          <w:ilvl w:val="0"/>
          <w:numId w:val="1"/>
        </w:numPr>
        <w:spacing w:line="300" w:lineRule="atLeast"/>
        <w:ind w:left="142"/>
        <w:jc w:val="both"/>
        <w:rPr>
          <w:sz w:val="18"/>
          <w:szCs w:val="18"/>
        </w:rPr>
      </w:pPr>
      <w:r w:rsidRPr="00AB7047">
        <w:rPr>
          <w:sz w:val="18"/>
          <w:szCs w:val="18"/>
        </w:rPr>
        <w:t>MESLEKİ TECRÜBE TİCARET SİCİL KAYDI, SGK’DAN ALINACAK BELGE GİBİ RESMİ BELGELER İLE İSPATLANMALIDIR. SİGORTA ACENTELERİ LEVHAYA KAYITTAN SONRA 6 AY İÇERİSİNDE EN AZ BİR SİGORTA ŞİRKETİ İLE ACENTELİK SÖZLEŞMESİ YAPARAK BAŞVURU YAPILAN ODAYA BİLDİRMEK ZORUNDADIR.</w:t>
      </w:r>
    </w:p>
    <w:p w:rsidR="005E14FE" w:rsidRPr="00500F7F" w:rsidRDefault="005E14FE" w:rsidP="005C4B8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sectPr w:rsidR="005E14FE" w:rsidRPr="0050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78A0"/>
    <w:multiLevelType w:val="hybridMultilevel"/>
    <w:tmpl w:val="B91C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2F"/>
    <w:rsid w:val="000067B2"/>
    <w:rsid w:val="000A5E7D"/>
    <w:rsid w:val="002E481D"/>
    <w:rsid w:val="00485DD6"/>
    <w:rsid w:val="004D156D"/>
    <w:rsid w:val="00500F7F"/>
    <w:rsid w:val="00541A91"/>
    <w:rsid w:val="005C4B86"/>
    <w:rsid w:val="005E14FE"/>
    <w:rsid w:val="007B52E5"/>
    <w:rsid w:val="00801048"/>
    <w:rsid w:val="009B2DC5"/>
    <w:rsid w:val="009F0B84"/>
    <w:rsid w:val="00A02975"/>
    <w:rsid w:val="00AB7047"/>
    <w:rsid w:val="00CF2A9F"/>
    <w:rsid w:val="00D0402F"/>
    <w:rsid w:val="00D4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0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04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5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A5E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0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04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5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A5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TR\Servisler\ticaret\S&#304;GORTACILIK\S&#304;GORTA%20WEB%20SAYFAMIZ\Ek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\\STR\Servisler\ticaret\S&#304;GORTACILIK\S&#304;GORTA%20WEB%20SAYFAMIZ\Ek-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STR\Servisler\ticaret\S&#304;GORTACILIK\&#350;UBE%20A&#199;ILI&#350;%20EVRAKLARI%20SON\&#350;UBE%20M&#220;D&#220;R&#220;-T.PERSONEL%20FORM%20B-EK%206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1228-B70C-48F3-B9DC-BF0759F3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IPEK METINTURK</cp:lastModifiedBy>
  <cp:revision>4</cp:revision>
  <cp:lastPrinted>2017-10-05T06:01:00Z</cp:lastPrinted>
  <dcterms:created xsi:type="dcterms:W3CDTF">2022-12-13T10:34:00Z</dcterms:created>
  <dcterms:modified xsi:type="dcterms:W3CDTF">2023-03-09T07:14:00Z</dcterms:modified>
</cp:coreProperties>
</file>